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73" w:rsidRDefault="00A64696" w:rsidP="0055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96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177DD7" w:rsidRDefault="00A64696" w:rsidP="00557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изучению общественного мнения по </w:t>
      </w:r>
      <w:r w:rsidRPr="00A3173B">
        <w:rPr>
          <w:rFonts w:ascii="Times New Roman" w:hAnsi="Times New Roman" w:cs="Times New Roman"/>
          <w:b/>
          <w:sz w:val="24"/>
          <w:szCs w:val="24"/>
        </w:rPr>
        <w:t xml:space="preserve">объекту государственной экологической </w:t>
      </w:r>
      <w:r w:rsidR="00177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DD7" w:rsidRDefault="00A64696" w:rsidP="00557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>экспертизы – проектной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DD7">
        <w:rPr>
          <w:rFonts w:ascii="Times New Roman" w:hAnsi="Times New Roman" w:cs="Times New Roman"/>
          <w:b/>
          <w:sz w:val="24"/>
          <w:szCs w:val="24"/>
        </w:rPr>
        <w:t>«Реконструкция гидротехнических </w:t>
      </w:r>
      <w:r w:rsidR="00177DD7" w:rsidRPr="0096255A">
        <w:rPr>
          <w:rFonts w:ascii="Times New Roman" w:hAnsi="Times New Roman" w:cs="Times New Roman"/>
          <w:b/>
          <w:sz w:val="24"/>
          <w:szCs w:val="24"/>
        </w:rPr>
        <w:t xml:space="preserve">сооружений </w:t>
      </w:r>
      <w:proofErr w:type="spellStart"/>
      <w:r w:rsidR="00177DD7" w:rsidRPr="0096255A">
        <w:rPr>
          <w:rFonts w:ascii="Times New Roman" w:hAnsi="Times New Roman" w:cs="Times New Roman"/>
          <w:b/>
          <w:sz w:val="24"/>
          <w:szCs w:val="24"/>
        </w:rPr>
        <w:t>хвостохранилища</w:t>
      </w:r>
      <w:proofErr w:type="spellEnd"/>
      <w:r w:rsidR="00177DD7" w:rsidRPr="00962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7DD7" w:rsidRPr="0096255A">
        <w:rPr>
          <w:rFonts w:ascii="Times New Roman" w:hAnsi="Times New Roman" w:cs="Times New Roman"/>
          <w:b/>
          <w:sz w:val="24"/>
          <w:szCs w:val="24"/>
        </w:rPr>
        <w:t>золотоизвлекательной</w:t>
      </w:r>
      <w:proofErr w:type="spellEnd"/>
      <w:r w:rsidR="00177DD7" w:rsidRPr="0096255A">
        <w:rPr>
          <w:rFonts w:ascii="Times New Roman" w:hAnsi="Times New Roman" w:cs="Times New Roman"/>
          <w:b/>
          <w:sz w:val="24"/>
          <w:szCs w:val="24"/>
        </w:rPr>
        <w:t xml:space="preserve"> фабрики ООО «</w:t>
      </w:r>
      <w:proofErr w:type="spellStart"/>
      <w:r w:rsidR="00177DD7" w:rsidRPr="0096255A">
        <w:rPr>
          <w:rFonts w:ascii="Times New Roman" w:hAnsi="Times New Roman" w:cs="Times New Roman"/>
          <w:b/>
          <w:sz w:val="24"/>
          <w:szCs w:val="24"/>
        </w:rPr>
        <w:t>Дарасунский</w:t>
      </w:r>
      <w:proofErr w:type="spellEnd"/>
      <w:r w:rsidR="00177DD7" w:rsidRPr="0096255A">
        <w:rPr>
          <w:rFonts w:ascii="Times New Roman" w:hAnsi="Times New Roman" w:cs="Times New Roman"/>
          <w:b/>
          <w:sz w:val="24"/>
          <w:szCs w:val="24"/>
        </w:rPr>
        <w:t xml:space="preserve"> рудник»</w:t>
      </w:r>
    </w:p>
    <w:p w:rsidR="00A64696" w:rsidRDefault="00177DD7" w:rsidP="00557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5A">
        <w:rPr>
          <w:rFonts w:ascii="Times New Roman" w:hAnsi="Times New Roman" w:cs="Times New Roman"/>
          <w:b/>
          <w:sz w:val="24"/>
          <w:szCs w:val="24"/>
        </w:rPr>
        <w:t xml:space="preserve"> (третья очередь)</w:t>
      </w:r>
      <w:r>
        <w:rPr>
          <w:rFonts w:ascii="Times New Roman" w:eastAsia="Arial Unicode MS" w:hAnsi="Times New Roman" w:cs="Times New Roman"/>
          <w:b/>
          <w:spacing w:val="10"/>
          <w:sz w:val="24"/>
          <w:szCs w:val="24"/>
        </w:rPr>
        <w:t>»</w:t>
      </w:r>
      <w:r w:rsidR="00A64696" w:rsidRPr="00155AEB">
        <w:rPr>
          <w:rFonts w:ascii="Times New Roman" w:hAnsi="Times New Roman" w:cs="Times New Roman"/>
          <w:b/>
          <w:sz w:val="24"/>
          <w:szCs w:val="24"/>
        </w:rPr>
        <w:t>,</w:t>
      </w:r>
      <w:r w:rsidR="00A64696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</w:t>
      </w:r>
    </w:p>
    <w:p w:rsidR="00A64696" w:rsidRDefault="00A64696" w:rsidP="00557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</w:p>
    <w:p w:rsidR="00A64696" w:rsidRDefault="00A64696" w:rsidP="00A646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4696" w:rsidRDefault="00A64696" w:rsidP="00A6469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92C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78">
        <w:rPr>
          <w:rFonts w:ascii="Times New Roman" w:eastAsia="Candara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Дарасунский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</w:t>
      </w:r>
      <w:r w:rsidRPr="00375578">
        <w:rPr>
          <w:rFonts w:ascii="Times New Roman" w:eastAsia="Candara" w:hAnsi="Times New Roman" w:cs="Times New Roman"/>
          <w:sz w:val="24"/>
          <w:szCs w:val="24"/>
        </w:rPr>
        <w:t>» (ООО «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Дарасунский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»), ОГРН – </w:t>
      </w:r>
      <w:r w:rsidRPr="00A927D7">
        <w:rPr>
          <w:rFonts w:ascii="Times New Roman" w:hAnsi="Times New Roman" w:cs="Times New Roman"/>
          <w:sz w:val="24"/>
          <w:szCs w:val="24"/>
        </w:rPr>
        <w:t>1027500783133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, ИНН - </w:t>
      </w:r>
      <w:r w:rsidRPr="00A927D7">
        <w:rPr>
          <w:rFonts w:ascii="Times New Roman" w:hAnsi="Times New Roman" w:cs="Times New Roman"/>
          <w:sz w:val="24"/>
          <w:szCs w:val="24"/>
        </w:rPr>
        <w:t>7536047109</w:t>
      </w:r>
      <w:r w:rsidRPr="00375578">
        <w:rPr>
          <w:rFonts w:ascii="Times New Roman" w:eastAsia="Candara" w:hAnsi="Times New Roman" w:cs="Times New Roman"/>
          <w:sz w:val="24"/>
          <w:szCs w:val="24"/>
        </w:rPr>
        <w:t>, юридический адрес:</w:t>
      </w:r>
      <w:r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672012, Забайкальский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Вершино-Дарасунский</w:t>
      </w:r>
      <w:r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Футбольная</w:t>
      </w:r>
      <w:r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>
        <w:rPr>
          <w:rFonts w:ascii="Times New Roman" w:eastAsia="Candara" w:hAnsi="Times New Roman" w:cs="Times New Roman"/>
          <w:sz w:val="24"/>
          <w:szCs w:val="24"/>
        </w:rPr>
        <w:t xml:space="preserve">, тел.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27D7">
        <w:rPr>
          <w:rFonts w:ascii="Times New Roman" w:hAnsi="Times New Roman" w:cs="Times New Roman"/>
          <w:sz w:val="24"/>
          <w:szCs w:val="24"/>
        </w:rPr>
        <w:t xml:space="preserve"> (30264) 2-12-50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375578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375578">
        <w:rPr>
          <w:rFonts w:ascii="Times New Roman" w:eastAsia="Candara" w:hAnsi="Times New Roman" w:cs="Times New Roman"/>
          <w:sz w:val="24"/>
          <w:szCs w:val="24"/>
        </w:rPr>
        <w:t>-</w:t>
      </w:r>
      <w:r w:rsidRPr="00375578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375578">
        <w:rPr>
          <w:rFonts w:ascii="Times New Roman" w:eastAsia="Candara" w:hAnsi="Times New Roman" w:cs="Times New Roman"/>
          <w:sz w:val="24"/>
          <w:szCs w:val="24"/>
        </w:rPr>
        <w:t>: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5" w:history="1">
        <w:r w:rsidRPr="00190E6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darasun</w:t>
        </w:r>
        <w:r w:rsidRPr="00190E6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D770E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highlandgold</w:t>
        </w:r>
        <w:r w:rsidR="000D770E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="000D770E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96" w:rsidRDefault="00A64696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552D4" w:rsidTr="00E01818">
        <w:tc>
          <w:tcPr>
            <w:tcW w:w="9854" w:type="dxa"/>
          </w:tcPr>
          <w:p w:rsidR="007552D4" w:rsidRDefault="007552D4" w:rsidP="00E01818">
            <w:pPr>
              <w:contextualSpacing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0CBD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Порядок заполнения опросного листа: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7552D4" w:rsidRDefault="007552D4" w:rsidP="00E01818">
            <w:pPr>
              <w:contextualSpacing/>
              <w:jc w:val="both"/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просн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ый лист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заполня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е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тся участником опроса собственноручно.</w:t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7552D4" w:rsidRDefault="007552D4" w:rsidP="00E01818">
            <w:pPr>
              <w:contextualSpacing/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В пунктах 2.1-2.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необходимо 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ответ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ить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на вопросы, 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подчеркнув вариант 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ответа из 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предложенных</w:t>
            </w: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</w:p>
          <w:p w:rsidR="007552D4" w:rsidRDefault="007552D4" w:rsidP="005579B3">
            <w:pPr>
              <w:spacing w:line="276" w:lineRule="auto"/>
              <w:contextualSpacing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7C0CBD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В пункте </w:t>
            </w:r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3 </w:t>
            </w:r>
            <w:r w:rsid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указать наличие/отсутствие </w:t>
            </w:r>
            <w:r w:rsidR="005579B3" w:rsidRP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замечани</w:t>
            </w:r>
            <w:r w:rsidR="005579B3" w:rsidRP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й, предложений</w:t>
            </w:r>
            <w:r w:rsidR="005579B3" w:rsidRP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, комментари</w:t>
            </w:r>
            <w:r w:rsidR="005579B3" w:rsidRP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ев</w:t>
            </w:r>
            <w:r w:rsidR="005579B3" w:rsidRPr="005579B3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</w:tr>
    </w:tbl>
    <w:p w:rsidR="007552D4" w:rsidRPr="00EA692C" w:rsidRDefault="007552D4" w:rsidP="00EA692C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696" w:rsidRPr="00EA692C" w:rsidRDefault="00A64696" w:rsidP="007552D4">
      <w:pPr>
        <w:pStyle w:val="a4"/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участнике общественных обсуждений (опроса)*:</w:t>
      </w:r>
    </w:p>
    <w:p w:rsidR="00A64696" w:rsidRDefault="00A64696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64696" w:rsidRDefault="00A64696" w:rsidP="007552D4">
      <w:pPr>
        <w:pStyle w:val="a4"/>
        <w:widowControl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64696" w:rsidRDefault="00A64696" w:rsidP="007552D4">
      <w:pPr>
        <w:pStyle w:val="a4"/>
        <w:widowControl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 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64696" w:rsidRDefault="007552D4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469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места жительства (регистрации)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64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64696" w:rsidRDefault="00A64696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64696" w:rsidRDefault="00A64696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 _________________________________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64696" w:rsidRDefault="00A64696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положение (работающий, служащий, учащийся, пенсионер, неработающий) ______________________</w:t>
      </w:r>
      <w:r w:rsidR="005579B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64696" w:rsidRPr="007552D4" w:rsidRDefault="007552D4" w:rsidP="007552D4">
      <w:pPr>
        <w:pStyle w:val="a4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Pr="007552D4">
        <w:rPr>
          <w:rFonts w:ascii="Times New Roman" w:eastAsia="Candara" w:hAnsi="Times New Roman" w:cs="Times New Roman"/>
          <w:sz w:val="24"/>
          <w:szCs w:val="24"/>
        </w:rPr>
        <w:t>организации, адрес, телефон, должность участника (заполняется, если участник опроса представляет организацию):</w:t>
      </w:r>
      <w:r w:rsidRPr="007552D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>_</w:t>
      </w:r>
      <w:r w:rsidR="00A64696" w:rsidRP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A64696" w:rsidRP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552D4" w:rsidRDefault="00A64696" w:rsidP="005579B3">
      <w:pPr>
        <w:pStyle w:val="a4"/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7552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5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64696" w:rsidRDefault="007552D4" w:rsidP="005579B3">
      <w:pPr>
        <w:pStyle w:val="a4"/>
        <w:widowControl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5579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64696" w:rsidRPr="00A64696" w:rsidRDefault="00A64696" w:rsidP="007552D4">
      <w:pPr>
        <w:pStyle w:val="a4"/>
        <w:widowControl w:val="0"/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4696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:rsidR="00A64696" w:rsidRPr="00EA692C" w:rsidRDefault="00A64696" w:rsidP="007552D4">
      <w:pPr>
        <w:pStyle w:val="a4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A692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Перечень вопросов, по которым проводится опрос участников общественных обсуждений:</w:t>
      </w:r>
    </w:p>
    <w:p w:rsidR="00604300" w:rsidRPr="007552D4" w:rsidRDefault="007552D4" w:rsidP="00833F0A">
      <w:pPr>
        <w:pStyle w:val="a4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Какое Вы имеете п</w:t>
      </w:r>
      <w:r w:rsidRPr="00BE66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редставление о планируемом (намечаемом) виде хозяйственной деятельности и ее последствиях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?</w:t>
      </w:r>
      <w:r w:rsidRPr="00BE662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04300" w:rsidRPr="007552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(имеется полное представление, слабо представляются последствия, не имеется представление о последствиях)</w:t>
      </w:r>
    </w:p>
    <w:p w:rsidR="00604300" w:rsidRDefault="007552D4" w:rsidP="007552D4">
      <w:pPr>
        <w:pStyle w:val="a4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Как Вы оцените степень достаточности и освещенности вопроса, наличие информации о планируемой деятельности? </w:t>
      </w:r>
      <w:r w:rsidR="00604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(имеется в полном объеме, имеется ограниченная информация, не имеется информации)</w:t>
      </w:r>
    </w:p>
    <w:p w:rsidR="00604300" w:rsidRPr="00C62CFB" w:rsidRDefault="007552D4" w:rsidP="007552D4">
      <w:pPr>
        <w:pStyle w:val="a4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Считаете ли Вы оценку воздействия планируемой (намечаемой) деятельности на окружающую среду в составе проектной документации</w:t>
      </w:r>
      <w:r w:rsidRPr="000102AF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</w:t>
      </w:r>
      <w:r w:rsidR="00177DD7" w:rsidRPr="000102AF">
        <w:rPr>
          <w:rFonts w:ascii="Times New Roman" w:eastAsia="Arial Unicode MS" w:hAnsi="Times New Roman" w:cs="Times New Roman"/>
          <w:spacing w:val="10"/>
          <w:sz w:val="24"/>
          <w:szCs w:val="24"/>
        </w:rPr>
        <w:t>«</w:t>
      </w:r>
      <w:r w:rsidR="00177DD7" w:rsidRPr="0096255A">
        <w:rPr>
          <w:rFonts w:ascii="Times New Roman" w:hAnsi="Times New Roman" w:cs="Times New Roman"/>
          <w:sz w:val="24"/>
          <w:szCs w:val="24"/>
        </w:rPr>
        <w:t>Реконструкция гидротехнических сооружений </w:t>
      </w:r>
      <w:proofErr w:type="spellStart"/>
      <w:r w:rsidR="00177DD7" w:rsidRPr="0096255A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="0017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DD7" w:rsidRPr="0096255A">
        <w:rPr>
          <w:rFonts w:ascii="Times New Roman" w:hAnsi="Times New Roman" w:cs="Times New Roman"/>
          <w:sz w:val="24"/>
          <w:szCs w:val="24"/>
        </w:rPr>
        <w:t>золотоизвлекательной</w:t>
      </w:r>
      <w:proofErr w:type="spellEnd"/>
      <w:r w:rsidR="00177DD7" w:rsidRPr="0096255A">
        <w:rPr>
          <w:rFonts w:ascii="Times New Roman" w:hAnsi="Times New Roman" w:cs="Times New Roman"/>
          <w:sz w:val="24"/>
          <w:szCs w:val="24"/>
        </w:rPr>
        <w:t xml:space="preserve"> фабрики ООО «</w:t>
      </w:r>
      <w:proofErr w:type="spellStart"/>
      <w:r w:rsidR="00177DD7" w:rsidRPr="0096255A">
        <w:rPr>
          <w:rFonts w:ascii="Times New Roman" w:hAnsi="Times New Roman" w:cs="Times New Roman"/>
          <w:sz w:val="24"/>
          <w:szCs w:val="24"/>
        </w:rPr>
        <w:t>Дарасунский</w:t>
      </w:r>
      <w:proofErr w:type="spellEnd"/>
      <w:r w:rsidR="00177DD7" w:rsidRPr="0096255A">
        <w:rPr>
          <w:rFonts w:ascii="Times New Roman" w:hAnsi="Times New Roman" w:cs="Times New Roman"/>
          <w:sz w:val="24"/>
          <w:szCs w:val="24"/>
        </w:rPr>
        <w:t xml:space="preserve"> рудник» (третья очередь)</w:t>
      </w:r>
      <w:r w:rsidR="00177DD7" w:rsidRPr="0096255A">
        <w:rPr>
          <w:rFonts w:ascii="Times New Roman" w:eastAsia="Arial Unicode MS" w:hAnsi="Times New Roman" w:cs="Times New Roman"/>
          <w:spacing w:val="10"/>
          <w:sz w:val="24"/>
          <w:szCs w:val="24"/>
        </w:rPr>
        <w:t>»</w:t>
      </w:r>
      <w:r w:rsidR="00EA692C" w:rsidRPr="00C62C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включая предварительные материалы оценки воздействия на окружающую среду </w:t>
      </w:r>
      <w:r w:rsidR="005579B3" w:rsidRPr="00C62CF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(ОВОС) допустимой</w:t>
      </w:r>
      <w:r w:rsidR="005579B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? (да / нет).</w:t>
      </w:r>
    </w:p>
    <w:p w:rsidR="00EA692C" w:rsidRPr="007552D4" w:rsidRDefault="00EA692C" w:rsidP="005579B3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  <w:spacing w:val="10"/>
          <w:sz w:val="24"/>
          <w:szCs w:val="24"/>
        </w:rPr>
      </w:pPr>
      <w:r w:rsidRPr="007552D4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Предложения, замечания, комментарии по </w:t>
      </w:r>
      <w:r w:rsidRPr="007552D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проектной документации </w:t>
      </w:r>
      <w:r w:rsidR="00177DD7" w:rsidRPr="007552D4">
        <w:rPr>
          <w:rFonts w:ascii="Times New Roman" w:eastAsia="Arial Unicode MS" w:hAnsi="Times New Roman" w:cs="Times New Roman"/>
          <w:spacing w:val="10"/>
          <w:sz w:val="24"/>
          <w:szCs w:val="24"/>
        </w:rPr>
        <w:t>«</w:t>
      </w:r>
      <w:r w:rsidR="00177DD7" w:rsidRPr="007552D4">
        <w:rPr>
          <w:rFonts w:ascii="Times New Roman" w:hAnsi="Times New Roman" w:cs="Times New Roman"/>
          <w:sz w:val="24"/>
          <w:szCs w:val="24"/>
        </w:rPr>
        <w:t>Реконструкция гидротехнических сооружений </w:t>
      </w:r>
      <w:proofErr w:type="spellStart"/>
      <w:r w:rsidR="00177DD7" w:rsidRPr="007552D4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="00177DD7" w:rsidRPr="00755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DD7" w:rsidRPr="007552D4">
        <w:rPr>
          <w:rFonts w:ascii="Times New Roman" w:hAnsi="Times New Roman" w:cs="Times New Roman"/>
          <w:sz w:val="24"/>
          <w:szCs w:val="24"/>
        </w:rPr>
        <w:t>золотоизвлекательной</w:t>
      </w:r>
      <w:proofErr w:type="spellEnd"/>
      <w:r w:rsidR="00177DD7" w:rsidRPr="007552D4">
        <w:rPr>
          <w:rFonts w:ascii="Times New Roman" w:hAnsi="Times New Roman" w:cs="Times New Roman"/>
          <w:sz w:val="24"/>
          <w:szCs w:val="24"/>
        </w:rPr>
        <w:t xml:space="preserve"> фабрики ООО «</w:t>
      </w:r>
      <w:proofErr w:type="spellStart"/>
      <w:r w:rsidR="00177DD7" w:rsidRPr="007552D4">
        <w:rPr>
          <w:rFonts w:ascii="Times New Roman" w:hAnsi="Times New Roman" w:cs="Times New Roman"/>
          <w:sz w:val="24"/>
          <w:szCs w:val="24"/>
        </w:rPr>
        <w:t>Дарасунский</w:t>
      </w:r>
      <w:proofErr w:type="spellEnd"/>
      <w:r w:rsidR="00177DD7" w:rsidRPr="007552D4">
        <w:rPr>
          <w:rFonts w:ascii="Times New Roman" w:hAnsi="Times New Roman" w:cs="Times New Roman"/>
          <w:sz w:val="24"/>
          <w:szCs w:val="24"/>
        </w:rPr>
        <w:t xml:space="preserve"> рудник» (третья очередь)</w:t>
      </w:r>
      <w:r w:rsidR="00177DD7" w:rsidRPr="007552D4">
        <w:rPr>
          <w:rFonts w:ascii="Times New Roman" w:eastAsia="Arial Unicode MS" w:hAnsi="Times New Roman" w:cs="Times New Roman"/>
          <w:spacing w:val="10"/>
          <w:sz w:val="24"/>
          <w:szCs w:val="24"/>
        </w:rPr>
        <w:t>»</w:t>
      </w:r>
      <w:r w:rsidRPr="007552D4">
        <w:rPr>
          <w:rFonts w:ascii="Times New Roman" w:eastAsia="Arial Unicode MS" w:hAnsi="Times New Roman" w:cs="Times New Roman"/>
          <w:spacing w:val="10"/>
          <w:sz w:val="24"/>
          <w:szCs w:val="24"/>
        </w:rPr>
        <w:t>, включая предварительные материалы оценки воздействия на окружающую среду (ОВОС):</w:t>
      </w:r>
    </w:p>
    <w:p w:rsidR="00C62CFB" w:rsidRDefault="00EA692C" w:rsidP="005579B3">
      <w:pPr>
        <w:pStyle w:val="a4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pacing w:val="10"/>
          <w:sz w:val="24"/>
          <w:szCs w:val="24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642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__________________________________________________________</w:t>
      </w:r>
      <w:r w:rsidR="005579B3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</w:t>
      </w:r>
      <w:r w:rsidR="003F2642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_____________________________________________________________________________</w:t>
      </w:r>
    </w:p>
    <w:p w:rsidR="00EA692C" w:rsidRDefault="00C62CFB" w:rsidP="005579B3">
      <w:pPr>
        <w:pStyle w:val="a4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pacing w:val="10"/>
          <w:sz w:val="24"/>
          <w:szCs w:val="24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_________________________________________________</w:t>
      </w:r>
      <w:r w:rsidR="005579B3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3F2642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_________________________________________________________________</w:t>
      </w:r>
    </w:p>
    <w:p w:rsidR="003F2642" w:rsidRDefault="003F2642" w:rsidP="005579B3">
      <w:pPr>
        <w:pStyle w:val="a4"/>
        <w:spacing w:after="0" w:line="240" w:lineRule="auto"/>
        <w:ind w:left="426"/>
        <w:jc w:val="center"/>
        <w:rPr>
          <w:rFonts w:ascii="Times New Roman" w:eastAsia="Arial Unicode MS" w:hAnsi="Times New Roman" w:cs="Times New Roman"/>
          <w:spacing w:val="10"/>
          <w:sz w:val="20"/>
          <w:szCs w:val="20"/>
        </w:rPr>
      </w:pPr>
      <w:r w:rsidRPr="003F2642">
        <w:rPr>
          <w:rFonts w:ascii="Times New Roman" w:eastAsia="Arial Unicode MS" w:hAnsi="Times New Roman" w:cs="Times New Roman"/>
          <w:spacing w:val="10"/>
          <w:sz w:val="20"/>
          <w:szCs w:val="20"/>
        </w:rPr>
        <w:t>(заполняется при наличии у участника опроса замечаний, предложений, комментариев)</w:t>
      </w:r>
    </w:p>
    <w:p w:rsidR="003F2642" w:rsidRDefault="003F2642" w:rsidP="003F2642">
      <w:pPr>
        <w:pStyle w:val="a4"/>
        <w:spacing w:after="0" w:line="240" w:lineRule="auto"/>
        <w:ind w:left="1080"/>
        <w:jc w:val="center"/>
        <w:rPr>
          <w:rFonts w:ascii="Times New Roman" w:eastAsia="Arial Unicode MS" w:hAnsi="Times New Roman" w:cs="Times New Roman"/>
          <w:spacing w:val="10"/>
          <w:sz w:val="20"/>
          <w:szCs w:val="20"/>
        </w:rPr>
      </w:pPr>
    </w:p>
    <w:p w:rsidR="00C62CFB" w:rsidRDefault="00C62CFB" w:rsidP="003F2642">
      <w:pPr>
        <w:pStyle w:val="a4"/>
        <w:spacing w:after="0" w:line="240" w:lineRule="auto"/>
        <w:ind w:left="1080"/>
        <w:jc w:val="center"/>
        <w:rPr>
          <w:rFonts w:ascii="Times New Roman" w:eastAsia="Arial Unicode MS" w:hAnsi="Times New Roman" w:cs="Times New Roman"/>
          <w:spacing w:val="10"/>
          <w:sz w:val="20"/>
          <w:szCs w:val="20"/>
        </w:rPr>
      </w:pPr>
    </w:p>
    <w:p w:rsidR="005579B3" w:rsidRDefault="005579B3" w:rsidP="005579B3">
      <w:pPr>
        <w:spacing w:after="0" w:line="240" w:lineRule="auto"/>
        <w:ind w:right="-143"/>
        <w:rPr>
          <w:rFonts w:ascii="Times New Roman" w:eastAsia="Arial Unicode MS" w:hAnsi="Times New Roman" w:cs="Times New Roman"/>
          <w:spacing w:val="10"/>
          <w:sz w:val="24"/>
          <w:szCs w:val="24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</w:t>
      </w:r>
      <w:bookmarkStart w:id="0" w:name="_GoBack"/>
      <w:bookmarkEnd w:id="0"/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____                           </w:t>
      </w:r>
      <w:r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____</w:t>
      </w:r>
      <w:r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/</w:t>
      </w:r>
      <w:r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</w:t>
      </w:r>
      <w:r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____________________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>_</w:t>
      </w:r>
      <w:r w:rsidRPr="00FB0450">
        <w:rPr>
          <w:rFonts w:ascii="Times New Roman" w:eastAsia="Arial Unicode MS" w:hAnsi="Times New Roman" w:cs="Times New Roman"/>
          <w:spacing w:val="10"/>
          <w:sz w:val="24"/>
          <w:szCs w:val="24"/>
        </w:rPr>
        <w:t>__</w:t>
      </w:r>
    </w:p>
    <w:p w:rsidR="005579B3" w:rsidRDefault="005579B3" w:rsidP="005579B3">
      <w:pPr>
        <w:spacing w:after="0" w:line="240" w:lineRule="auto"/>
        <w:rPr>
          <w:rFonts w:ascii="Times New Roman" w:eastAsia="Arial Unicode MS" w:hAnsi="Times New Roman" w:cs="Times New Roman"/>
          <w:spacing w:val="10"/>
          <w:sz w:val="20"/>
          <w:szCs w:val="20"/>
        </w:rPr>
      </w:pP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Pr="00BC771D">
        <w:rPr>
          <w:rFonts w:ascii="Times New Roman" w:eastAsia="Arial Unicode MS" w:hAnsi="Times New Roman" w:cs="Times New Roman"/>
          <w:spacing w:val="10"/>
          <w:sz w:val="20"/>
          <w:szCs w:val="20"/>
        </w:rPr>
        <w:t>дата</w:t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pacing w:val="10"/>
          <w:sz w:val="24"/>
          <w:szCs w:val="24"/>
        </w:rPr>
        <w:tab/>
      </w:r>
      <w:r w:rsidRPr="00DE1F76">
        <w:rPr>
          <w:rFonts w:ascii="Times New Roman" w:eastAsia="Arial Unicode MS" w:hAnsi="Times New Roman" w:cs="Times New Roman"/>
          <w:spacing w:val="10"/>
          <w:sz w:val="20"/>
          <w:szCs w:val="20"/>
        </w:rPr>
        <w:t>(подпись*, Ф.И.О. участника опроса)</w:t>
      </w:r>
    </w:p>
    <w:p w:rsidR="005579B3" w:rsidRPr="00DE1F76" w:rsidRDefault="005579B3" w:rsidP="005579B3">
      <w:pPr>
        <w:spacing w:after="0" w:line="240" w:lineRule="auto"/>
        <w:rPr>
          <w:rFonts w:ascii="Times New Roman" w:eastAsia="Arial Unicode MS" w:hAnsi="Times New Roman" w:cs="Times New Roman"/>
          <w:spacing w:val="10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1800"/>
        <w:gridCol w:w="2635"/>
        <w:gridCol w:w="3149"/>
      </w:tblGrid>
      <w:tr w:rsidR="005579B3" w:rsidTr="00E01818">
        <w:tc>
          <w:tcPr>
            <w:tcW w:w="2093" w:type="dxa"/>
            <w:tcBorders>
              <w:bottom w:val="single" w:sz="4" w:space="0" w:color="auto"/>
            </w:tcBorders>
          </w:tcPr>
          <w:p w:rsidR="005579B3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79B3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79B3" w:rsidRDefault="005579B3" w:rsidP="00E01818">
            <w:pPr>
              <w:jc w:val="right"/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  <w:t>/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579B3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4"/>
                <w:szCs w:val="24"/>
              </w:rPr>
            </w:pPr>
          </w:p>
        </w:tc>
      </w:tr>
      <w:tr w:rsidR="005579B3" w:rsidRPr="005B3241" w:rsidTr="00E01818">
        <w:tc>
          <w:tcPr>
            <w:tcW w:w="2093" w:type="dxa"/>
            <w:tcBorders>
              <w:top w:val="single" w:sz="4" w:space="0" w:color="auto"/>
            </w:tcBorders>
          </w:tcPr>
          <w:p w:rsidR="005579B3" w:rsidRPr="005B3241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5579B3" w:rsidRPr="005B3241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18" w:type="dxa"/>
            <w:gridSpan w:val="2"/>
          </w:tcPr>
          <w:p w:rsidR="005579B3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п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одпись</w:t>
            </w: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, Ф.И.О. 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представителя </w:t>
            </w:r>
          </w:p>
          <w:p w:rsidR="005579B3" w:rsidRPr="005B3241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органа местного самоуправления</w:t>
            </w:r>
          </w:p>
        </w:tc>
      </w:tr>
      <w:tr w:rsidR="005579B3" w:rsidRPr="005B3241" w:rsidTr="00E01818">
        <w:tc>
          <w:tcPr>
            <w:tcW w:w="2093" w:type="dxa"/>
            <w:tcBorders>
              <w:bottom w:val="single" w:sz="4" w:space="0" w:color="auto"/>
            </w:tcBorders>
          </w:tcPr>
          <w:p w:rsidR="005579B3" w:rsidRPr="005B3241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79B3" w:rsidRPr="005B3241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79B3" w:rsidRPr="005B3241" w:rsidRDefault="005579B3" w:rsidP="00E01818">
            <w:pPr>
              <w:jc w:val="right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/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579B3" w:rsidRPr="005B3241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</w:tr>
      <w:tr w:rsidR="005579B3" w:rsidRPr="005B3241" w:rsidTr="00E01818">
        <w:tc>
          <w:tcPr>
            <w:tcW w:w="2093" w:type="dxa"/>
            <w:tcBorders>
              <w:top w:val="single" w:sz="4" w:space="0" w:color="auto"/>
            </w:tcBorders>
          </w:tcPr>
          <w:p w:rsidR="005579B3" w:rsidRPr="005B3241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дата</w:t>
            </w:r>
          </w:p>
        </w:tc>
        <w:tc>
          <w:tcPr>
            <w:tcW w:w="1843" w:type="dxa"/>
          </w:tcPr>
          <w:p w:rsidR="005579B3" w:rsidRPr="005B3241" w:rsidRDefault="005579B3" w:rsidP="00E01818">
            <w:pP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</w:tcPr>
          <w:p w:rsidR="005579B3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п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одпись</w:t>
            </w: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, Ф.И.О.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представителя </w:t>
            </w:r>
          </w:p>
          <w:p w:rsidR="005579B3" w:rsidRPr="005B3241" w:rsidRDefault="005579B3" w:rsidP="00E01818">
            <w:pPr>
              <w:jc w:val="center"/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</w:pP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заказчика</w:t>
            </w:r>
            <w:r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5B3241">
              <w:rPr>
                <w:rFonts w:ascii="Times New Roman" w:eastAsia="Arial Unicode MS" w:hAnsi="Times New Roman" w:cs="Times New Roman"/>
                <w:spacing w:val="10"/>
                <w:sz w:val="20"/>
                <w:szCs w:val="20"/>
              </w:rPr>
              <w:t>(исполнителя)</w:t>
            </w:r>
          </w:p>
        </w:tc>
      </w:tr>
    </w:tbl>
    <w:p w:rsidR="005579B3" w:rsidRDefault="005579B3" w:rsidP="00557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579B3" w:rsidRPr="001B5DE4" w:rsidRDefault="005579B3" w:rsidP="005579B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0"/>
          <w:szCs w:val="20"/>
        </w:rPr>
      </w:pPr>
      <w:r w:rsidRPr="001B5DE4">
        <w:rPr>
          <w:rFonts w:ascii="Times New Roman" w:hAnsi="Times New Roman" w:cs="Times New Roman"/>
          <w:sz w:val="20"/>
          <w:szCs w:val="20"/>
        </w:rPr>
        <w:t xml:space="preserve">* 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</w:t>
      </w:r>
      <w:r w:rsidRPr="005579B3">
        <w:rPr>
          <w:rFonts w:ascii="Times New Roman" w:hAnsi="Times New Roman" w:cs="Times New Roman"/>
          <w:sz w:val="20"/>
          <w:szCs w:val="20"/>
        </w:rPr>
        <w:t>(ред. от 06.02.2023) «О персональных данных».</w:t>
      </w:r>
    </w:p>
    <w:p w:rsidR="00C62CFB" w:rsidRDefault="00C62CFB" w:rsidP="00A646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F1943" w:rsidRPr="006F1943" w:rsidRDefault="006F1943" w:rsidP="006F1943">
      <w:pPr>
        <w:spacing w:after="0" w:line="276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F19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Недействительными признаются:</w:t>
      </w:r>
    </w:p>
    <w:p w:rsidR="006F1943" w:rsidRPr="006F1943" w:rsidRDefault="006F1943" w:rsidP="006F1943">
      <w:pPr>
        <w:spacing w:after="0" w:line="276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F19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опросные листы, в которых отсутствуют дата, ФИО, место жительства (регистрации), контактный номер телефона;</w:t>
      </w:r>
    </w:p>
    <w:p w:rsidR="006F1943" w:rsidRPr="006F1943" w:rsidRDefault="006F1943" w:rsidP="006F1943">
      <w:pPr>
        <w:spacing w:after="0" w:line="276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F19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опросные листы неустановленного образца;</w:t>
      </w:r>
    </w:p>
    <w:p w:rsidR="006F1943" w:rsidRPr="006F1943" w:rsidRDefault="006F1943" w:rsidP="006F1943">
      <w:pPr>
        <w:spacing w:after="0" w:line="276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F19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опросные листы, по которым невозможно определить волеизъявление участника опроса;</w:t>
      </w:r>
    </w:p>
    <w:p w:rsidR="006F1943" w:rsidRPr="006F1943" w:rsidRDefault="006F1943" w:rsidP="006F1943">
      <w:pPr>
        <w:spacing w:after="0" w:line="276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F194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 опросные листы, в которых отсутствует позиция участника общественных обсуждений: ответы даны не на все поставленные вопросы.</w:t>
      </w:r>
    </w:p>
    <w:p w:rsidR="006F1943" w:rsidRPr="00192538" w:rsidRDefault="006F1943" w:rsidP="006F1943">
      <w:pPr>
        <w:spacing w:after="0" w:line="276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Недействительные опросные листы не фиксируются и не учитываются в протоколе общественных обсуждений в форме опроса.</w:t>
      </w:r>
    </w:p>
    <w:p w:rsidR="006F1943" w:rsidRDefault="006F1943" w:rsidP="006F194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1943" w:rsidSect="00A6469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6924"/>
    <w:multiLevelType w:val="multilevel"/>
    <w:tmpl w:val="2E90C5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0D770E"/>
    <w:rsid w:val="00177DD7"/>
    <w:rsid w:val="00192538"/>
    <w:rsid w:val="002717D7"/>
    <w:rsid w:val="003F2642"/>
    <w:rsid w:val="004870B7"/>
    <w:rsid w:val="005579B3"/>
    <w:rsid w:val="005C1173"/>
    <w:rsid w:val="005D2D0E"/>
    <w:rsid w:val="00604300"/>
    <w:rsid w:val="00681921"/>
    <w:rsid w:val="006F1943"/>
    <w:rsid w:val="007552D4"/>
    <w:rsid w:val="008B3AB5"/>
    <w:rsid w:val="00A64696"/>
    <w:rsid w:val="00C62CFB"/>
    <w:rsid w:val="00DF3FDA"/>
    <w:rsid w:val="00EA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7B98"/>
  <w15:chartTrackingRefBased/>
  <w15:docId w15:val="{009DB604-CA60-4997-AEE6-AA6E184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6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4696"/>
    <w:pPr>
      <w:ind w:left="720"/>
      <w:contextualSpacing/>
    </w:pPr>
  </w:style>
  <w:style w:type="table" w:styleId="a5">
    <w:name w:val="Table Grid"/>
    <w:basedOn w:val="a1"/>
    <w:uiPriority w:val="39"/>
    <w:rsid w:val="0075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asun@vostok-go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Липич Олеся Александровна</dc:creator>
  <cp:keywords/>
  <dc:description/>
  <cp:lastModifiedBy>Липич Олеся Александровна</cp:lastModifiedBy>
  <cp:revision>9</cp:revision>
  <dcterms:created xsi:type="dcterms:W3CDTF">2023-06-07T06:38:00Z</dcterms:created>
  <dcterms:modified xsi:type="dcterms:W3CDTF">2023-06-19T13:40:00Z</dcterms:modified>
</cp:coreProperties>
</file>